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11"/>
        <w:tblW w:w="8652" w:type="dxa"/>
        <w:tblLook w:val="04A0" w:firstRow="1" w:lastRow="0" w:firstColumn="1" w:lastColumn="0" w:noHBand="0" w:noVBand="1"/>
      </w:tblPr>
      <w:tblGrid>
        <w:gridCol w:w="732"/>
        <w:gridCol w:w="1967"/>
        <w:gridCol w:w="2126"/>
        <w:gridCol w:w="992"/>
        <w:gridCol w:w="2835"/>
      </w:tblGrid>
      <w:tr w:rsidR="00E60CDF" w:rsidRPr="003C6BEE" w:rsidTr="00E60CDF">
        <w:trPr>
          <w:trHeight w:val="70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6BEE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6BEE">
              <w:rPr>
                <w:rFonts w:ascii="宋体" w:hAnsi="宋体" w:cs="宋体" w:hint="eastAsia"/>
                <w:kern w:val="0"/>
                <w:sz w:val="24"/>
                <w:szCs w:val="24"/>
              </w:rPr>
              <w:t>机器设备编号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6BEE">
              <w:rPr>
                <w:rFonts w:ascii="宋体" w:hAnsi="宋体" w:cs="宋体" w:hint="eastAsia"/>
                <w:kern w:val="0"/>
                <w:sz w:val="24"/>
                <w:szCs w:val="24"/>
              </w:rPr>
              <w:t>机器设备名称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6BE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数量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用途</w:t>
            </w:r>
          </w:p>
        </w:tc>
      </w:tr>
      <w:tr w:rsidR="00E60CDF" w:rsidRPr="003C6BEE" w:rsidTr="00E60CDF">
        <w:trPr>
          <w:trHeight w:val="8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BSB-DNCX01-20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电脑裁线裁管机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屏蔽线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排线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套管裁切脱皮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和搓线</w:t>
            </w:r>
          </w:p>
        </w:tc>
      </w:tr>
      <w:tr w:rsidR="00E60CDF" w:rsidRPr="003C6BEE" w:rsidTr="00E60CDF">
        <w:trPr>
          <w:trHeight w:val="8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BSB-DNCD01-30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多功能裁线端打机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线材裁切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脱皮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及各种端子压接</w:t>
            </w:r>
          </w:p>
        </w:tc>
      </w:tr>
      <w:tr w:rsidR="00E60CDF" w:rsidRPr="003C6BEE" w:rsidTr="00E60CDF">
        <w:trPr>
          <w:trHeight w:val="83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BSB-DZ01-80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静音端打冲床机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各种端子压接</w:t>
            </w:r>
          </w:p>
        </w:tc>
      </w:tr>
      <w:tr w:rsidR="00E60CDF" w:rsidRPr="003C6BEE" w:rsidTr="00E60CDF">
        <w:trPr>
          <w:trHeight w:val="69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BSB-TP01-30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剥皮脱芯机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各种线材剥皮脱芯</w:t>
            </w:r>
          </w:p>
        </w:tc>
      </w:tr>
      <w:tr w:rsidR="00E60CDF" w:rsidRPr="003C6BEE" w:rsidTr="00E60CDF">
        <w:trPr>
          <w:trHeight w:val="8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BSB-CX01-50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立式成型机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模具成型</w:t>
            </w:r>
          </w:p>
        </w:tc>
      </w:tr>
      <w:tr w:rsidR="00E60CDF" w:rsidRPr="003C6BEE" w:rsidTr="00E60CDF">
        <w:trPr>
          <w:trHeight w:val="70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BSB-HX01-03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自动焊锡机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焊接</w:t>
            </w:r>
          </w:p>
        </w:tc>
      </w:tr>
      <w:tr w:rsidR="00E60CDF" w:rsidRPr="003C6BEE" w:rsidTr="00E60CDF">
        <w:trPr>
          <w:trHeight w:val="70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BSB-JG01-05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电脑激光切割机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切割</w:t>
            </w:r>
          </w:p>
        </w:tc>
      </w:tr>
      <w:tr w:rsidR="00E60CDF" w:rsidRPr="003C6BEE" w:rsidTr="00E60CDF">
        <w:trPr>
          <w:trHeight w:val="83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BSB-DNZF01-05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电脑</w:t>
            </w: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折弯机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物理成型</w:t>
            </w:r>
          </w:p>
        </w:tc>
      </w:tr>
      <w:tr w:rsidR="00E60CDF" w:rsidRPr="003C6BEE" w:rsidTr="00E60CDF">
        <w:trPr>
          <w:trHeight w:val="89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BSB-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TB01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自动贴标机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各种标签张贴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打印</w:t>
            </w:r>
          </w:p>
        </w:tc>
      </w:tr>
      <w:tr w:rsidR="00E60CDF" w:rsidRPr="003C6BEE" w:rsidTr="00E60CDF">
        <w:trPr>
          <w:trHeight w:val="9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BSB-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ZX01-05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自动扎线机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扎线包装</w:t>
            </w:r>
          </w:p>
        </w:tc>
      </w:tr>
      <w:tr w:rsidR="00E60CDF" w:rsidRPr="003C6BEE" w:rsidTr="00E60CDF">
        <w:trPr>
          <w:trHeight w:val="84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BSB-KY01-02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6BEE">
              <w:rPr>
                <w:rFonts w:ascii="宋体" w:hAnsi="宋体" w:cs="宋体" w:hint="eastAsia"/>
                <w:kern w:val="0"/>
                <w:sz w:val="20"/>
                <w:szCs w:val="20"/>
              </w:rPr>
              <w:t>空压机 30P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60CDF" w:rsidRPr="003C6BEE" w:rsidTr="00E60CDF">
        <w:trPr>
          <w:trHeight w:val="92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BSB-CQG01-02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储气罐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DF" w:rsidRPr="003C6BEE" w:rsidRDefault="00E60CDF" w:rsidP="00E60C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F" w:rsidRPr="003C6BEE" w:rsidRDefault="00E60CDF" w:rsidP="00E60C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6BE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34B66" w:rsidRPr="00E60CDF" w:rsidRDefault="00E60CDF">
      <w:pPr>
        <w:rPr>
          <w:sz w:val="28"/>
          <w:szCs w:val="28"/>
        </w:rPr>
      </w:pPr>
      <w:r w:rsidRPr="00E60CDF">
        <w:rPr>
          <w:sz w:val="28"/>
          <w:szCs w:val="28"/>
        </w:rPr>
        <w:t>深圳市百圣百电子有限公司</w:t>
      </w:r>
      <w:r w:rsidRPr="00E60CDF">
        <w:rPr>
          <w:rFonts w:hint="eastAsia"/>
          <w:sz w:val="28"/>
          <w:szCs w:val="28"/>
        </w:rPr>
        <w:t xml:space="preserve"> </w:t>
      </w:r>
      <w:r w:rsidRPr="00E60CDF">
        <w:rPr>
          <w:rFonts w:hint="eastAsia"/>
          <w:sz w:val="28"/>
          <w:szCs w:val="28"/>
        </w:rPr>
        <w:t>部分设备清单</w:t>
      </w:r>
      <w:bookmarkStart w:id="0" w:name="_GoBack"/>
      <w:bookmarkEnd w:id="0"/>
    </w:p>
    <w:sectPr w:rsidR="00134B66" w:rsidRPr="00E60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E9" w:rsidRDefault="00161CE9" w:rsidP="00E60CDF">
      <w:r>
        <w:separator/>
      </w:r>
    </w:p>
  </w:endnote>
  <w:endnote w:type="continuationSeparator" w:id="0">
    <w:p w:rsidR="00161CE9" w:rsidRDefault="00161CE9" w:rsidP="00E6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E9" w:rsidRDefault="00161CE9" w:rsidP="00E60CDF">
      <w:r>
        <w:separator/>
      </w:r>
    </w:p>
  </w:footnote>
  <w:footnote w:type="continuationSeparator" w:id="0">
    <w:p w:rsidR="00161CE9" w:rsidRDefault="00161CE9" w:rsidP="00E60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F8"/>
    <w:rsid w:val="001144C0"/>
    <w:rsid w:val="00161CE9"/>
    <w:rsid w:val="005038F8"/>
    <w:rsid w:val="00E60CDF"/>
    <w:rsid w:val="00F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9C2890-862C-4487-8097-B51DA79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C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C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antay</dc:creator>
  <cp:keywords/>
  <dc:description/>
  <cp:lastModifiedBy>liu antay</cp:lastModifiedBy>
  <cp:revision>2</cp:revision>
  <dcterms:created xsi:type="dcterms:W3CDTF">2019-10-29T02:19:00Z</dcterms:created>
  <dcterms:modified xsi:type="dcterms:W3CDTF">2019-10-29T02:20:00Z</dcterms:modified>
</cp:coreProperties>
</file>